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47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C99B56" wp14:editId="1A59230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3D56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DDCFF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F70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B223A" w14:textId="2813D248" w:rsidR="00000000" w:rsidRDefault="0072226F">
            <w:pPr>
              <w:rPr>
                <w:rFonts w:eastAsia="Times New Roman"/>
              </w:rPr>
            </w:pPr>
            <w:r>
              <w:rPr>
                <w:rStyle w:val="Forte"/>
              </w:rPr>
              <w:t>30/10/2025</w:t>
            </w:r>
          </w:p>
        </w:tc>
      </w:tr>
    </w:tbl>
    <w:p w14:paraId="6245E2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096DC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C4AE3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5CBF7D" w14:textId="77777777" w:rsidR="00000000" w:rsidRDefault="00000000">
      <w:pPr>
        <w:pStyle w:val="NormalWeb"/>
      </w:pPr>
      <w:r>
        <w:rPr>
          <w:rStyle w:val="Forte"/>
        </w:rPr>
        <w:t>ESCOLA TÉCNICA ESTADUAL PEDRO LEME BRIZOLLA SOBRINHO – IPAUSSÚ</w:t>
      </w:r>
    </w:p>
    <w:p w14:paraId="4F2ADE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A14144D" w14:textId="30617845" w:rsidR="00000000" w:rsidRDefault="00000000">
      <w:pPr>
        <w:pStyle w:val="NormalWeb"/>
      </w:pPr>
      <w:r>
        <w:rPr>
          <w:rStyle w:val="Forte"/>
        </w:rPr>
        <w:t>EDITAL Nº 097/12/2025</w:t>
      </w:r>
      <w:r w:rsidR="00194334">
        <w:rPr>
          <w:rStyle w:val="Forte"/>
        </w:rPr>
        <w:t xml:space="preserve"> </w:t>
      </w:r>
      <w:r>
        <w:rPr>
          <w:rStyle w:val="Forte"/>
        </w:rPr>
        <w:t>– PROCESSO Nº 136.00142858/2025–90</w:t>
      </w:r>
    </w:p>
    <w:p w14:paraId="66ACB17D" w14:textId="5CB49B35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A21EC12" w14:textId="77777777" w:rsidR="00000000" w:rsidRDefault="00000000" w:rsidP="00194334">
      <w:pPr>
        <w:pStyle w:val="NormalWeb"/>
        <w:jc w:val="both"/>
      </w:pPr>
      <w:r>
        <w:t>O Superintendente da ESCOLA TÉCNICA ESTADUAL PEDRO LEME BRIZOLLA SOBRINHO, da cidade de IPAUSSÚ,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26A11F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A40A0CD" w14:textId="2AE7E0B8" w:rsidR="00000000" w:rsidRDefault="00000000">
      <w:pPr>
        <w:pStyle w:val="NormalWeb"/>
      </w:pPr>
      <w:r>
        <w:t xml:space="preserve">7030 – ESTUDOS AVANÇADOS EM CIÊNCIAS HUMANAS E SOCIAIS </w:t>
      </w:r>
      <w:r w:rsidR="00194334">
        <w:t>APLICADAS (</w:t>
      </w:r>
      <w:r>
        <w:t>ENSINO MÉDIO (BNCC/ETIM/MTEC/AMS/COM ÊNFASES/ITINERÁRIOS FORMATIVOS/PROJETOS DE APROFUNDAMENTO/PD))</w:t>
      </w:r>
    </w:p>
    <w:p w14:paraId="2C65B16A" w14:textId="77777777" w:rsidR="00000000" w:rsidRDefault="00000000">
      <w:pPr>
        <w:pStyle w:val="NormalWeb"/>
      </w:pPr>
      <w:r>
        <w:t> </w:t>
      </w:r>
    </w:p>
    <w:p w14:paraId="34B5A700" w14:textId="77395F2B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37D474B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139705B" w14:textId="244C7D33" w:rsidR="00000000" w:rsidRPr="00194334" w:rsidRDefault="00000000" w:rsidP="00194334">
      <w:pPr>
        <w:rPr>
          <w:rFonts w:eastAsia="Times New Roman"/>
        </w:rPr>
      </w:pPr>
      <w:r>
        <w:rPr>
          <w:rFonts w:eastAsia="Times New Roman"/>
        </w:rPr>
        <w:t>5/DANILO DOS SANTOS NEVES/44495327/9/45781787810</w:t>
      </w:r>
    </w:p>
    <w:p w14:paraId="539822A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E7576F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0F4E050" w14:textId="32175231" w:rsidR="00000000" w:rsidRDefault="00000000">
      <w:pPr>
        <w:pStyle w:val="NormalWeb"/>
      </w:pPr>
      <w:r>
        <w:t xml:space="preserve">4 / FABIO CESAR MARTINS / 413764114 / 34776747820 / 31,50; </w:t>
      </w:r>
      <w:r>
        <w:br/>
        <w:t xml:space="preserve">1 / LUDMILA HELENA RODRIGUES DOS SANTOS / 12877939 / 05844176677 / 31,13; </w:t>
      </w:r>
      <w:r>
        <w:br/>
        <w:t xml:space="preserve">5 / DANILO DOS SANTOS NEVES / 44495327/9 / 45781787810 / 28,08; </w:t>
      </w:r>
      <w:r>
        <w:br/>
        <w:t xml:space="preserve">2 / ANDRESSA FERNANDA DE ARRUDA / 49.961.875–0 / 46350510801 / 27,25; </w:t>
      </w:r>
      <w:r>
        <w:br/>
        <w:t xml:space="preserve">3 / SILVIA MARA DA SILVA / 4.916.942–6 / 59899352934 / 25,63; </w:t>
      </w:r>
      <w:r>
        <w:br/>
        <w:t xml:space="preserve">6 / RODRIGO ALBERTI / 65347938 / 03642967981 / 25,00; </w:t>
      </w:r>
    </w:p>
    <w:p w14:paraId="2D4E3EEC" w14:textId="77777777" w:rsidR="00000000" w:rsidRDefault="00000000">
      <w:pPr>
        <w:pStyle w:val="NormalWeb"/>
      </w:pPr>
      <w:r>
        <w:t>A Prova de Métodos Pedagógicos será realizada na:</w:t>
      </w:r>
    </w:p>
    <w:p w14:paraId="2DD09FC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LEME BRIZOLLA SOBRINHO</w:t>
      </w:r>
    </w:p>
    <w:p w14:paraId="48E34BCF" w14:textId="2872AD15" w:rsidR="00000000" w:rsidRDefault="00000000">
      <w:pPr>
        <w:pStyle w:val="NormalWeb"/>
      </w:pPr>
      <w:r>
        <w:rPr>
          <w:rStyle w:val="Forte"/>
        </w:rPr>
        <w:t xml:space="preserve">ENDEREÇO: AVENIDA ANTÔNIO CARLOS DE ABREU SODRÉ Nº 1040 </w:t>
      </w:r>
      <w:r>
        <w:rPr>
          <w:b/>
          <w:bCs/>
        </w:rPr>
        <w:br/>
      </w:r>
      <w:r>
        <w:rPr>
          <w:rStyle w:val="Forte"/>
        </w:rPr>
        <w:t>BAIRRO: CENTRO – CEP: 18950–000 – CIDADE: IPAUSSU</w:t>
      </w:r>
    </w:p>
    <w:p w14:paraId="52E016C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13/11/2025</w:t>
      </w:r>
    </w:p>
    <w:p w14:paraId="79D663D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30C16555" w14:textId="3F0D387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194334">
        <w:t xml:space="preserve"> minutos</w:t>
      </w:r>
    </w:p>
    <w:p w14:paraId="06593E22" w14:textId="77777777" w:rsidR="00000000" w:rsidRDefault="00000000">
      <w:pPr>
        <w:pStyle w:val="NormalWeb"/>
      </w:pPr>
      <w:r>
        <w:t> </w:t>
      </w:r>
    </w:p>
    <w:p w14:paraId="28B1401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2F3C257" w14:textId="77777777" w:rsidR="00000000" w:rsidRDefault="00000000" w:rsidP="00194334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C73483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1–Verdades e mentiras: informação, ficção e poder – Como as narrativas, jornalísticas, políticas ou literárias, moldam percepções da realidade, em tempos de fake news e pós–verdade.</w:t>
      </w:r>
    </w:p>
    <w:p w14:paraId="7DA734A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2–O corpo em cena: padrões, imagem e resistência – Como o corpo, enquanto símbolo cultural e político, se relaciona com a literatura, as artes e as ciências humanas para refletir sobre estética, opressão e liberdade.</w:t>
      </w:r>
    </w:p>
    <w:p w14:paraId="129D065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3–Vozes que ecoam: identidades, memórias e resistência – Como diferentes grupos sociais expressam suas vozes, ou são silenciados, na literatura, na história e nas mídias digitais.</w:t>
      </w:r>
    </w:p>
    <w:p w14:paraId="2D087598" w14:textId="77777777" w:rsidR="00000000" w:rsidRDefault="00000000">
      <w:pPr>
        <w:pStyle w:val="NormalWeb"/>
      </w:pPr>
      <w:r>
        <w:t> </w:t>
      </w:r>
    </w:p>
    <w:p w14:paraId="3894211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5C60CCE" w14:textId="77777777" w:rsidR="00000000" w:rsidRDefault="00000000" w:rsidP="00194334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9E5FD13" w14:textId="77777777" w:rsidR="00000000" w:rsidRDefault="00000000" w:rsidP="00194334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72A8B42" w14:textId="77777777" w:rsidR="00000000" w:rsidRDefault="00000000" w:rsidP="00194334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04C64F4" w14:textId="6605B628" w:rsidR="00EE26BE" w:rsidRDefault="00EE26BE">
      <w:pPr>
        <w:pStyle w:val="NormalWeb"/>
      </w:pPr>
    </w:p>
    <w:sectPr w:rsidR="00EE2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34"/>
    <w:rsid w:val="00194334"/>
    <w:rsid w:val="0069247F"/>
    <w:rsid w:val="0072226F"/>
    <w:rsid w:val="00E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1BE0E"/>
  <w15:chartTrackingRefBased/>
  <w15:docId w15:val="{E00B1FC9-961B-4A32-BBA3-8F943216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2025-10-29T13:05:00Z</dcterms:created>
  <dcterms:modified xsi:type="dcterms:W3CDTF">2025-10-29T13:13:00Z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2025-10-29T13:13:42Z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3db06f62-3c2a-4f8f-ad27-f74d4b70eb8b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